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85" w:rsidRDefault="00133885" w:rsidP="0013388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МКОУ «</w:t>
      </w:r>
      <w:proofErr w:type="spellStart"/>
      <w:r>
        <w:rPr>
          <w:rFonts w:ascii="Times New Roman" w:hAnsi="Times New Roman"/>
          <w:sz w:val="32"/>
          <w:szCs w:val="32"/>
        </w:rPr>
        <w:t>Линевская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школа – интернат»</w:t>
      </w:r>
    </w:p>
    <w:p w:rsidR="00A65915" w:rsidRDefault="00A65915" w:rsidP="00133885">
      <w:pPr>
        <w:jc w:val="center"/>
        <w:rPr>
          <w:rFonts w:ascii="Times New Roman" w:hAnsi="Times New Roman"/>
          <w:b/>
          <w:sz w:val="48"/>
          <w:szCs w:val="48"/>
        </w:rPr>
      </w:pPr>
    </w:p>
    <w:p w:rsidR="00A65915" w:rsidRDefault="00A65915" w:rsidP="00133885">
      <w:pPr>
        <w:jc w:val="center"/>
        <w:rPr>
          <w:rFonts w:ascii="Times New Roman" w:hAnsi="Times New Roman"/>
          <w:b/>
          <w:sz w:val="48"/>
          <w:szCs w:val="48"/>
        </w:rPr>
      </w:pPr>
    </w:p>
    <w:p w:rsidR="00A65915" w:rsidRDefault="00A65915" w:rsidP="00133885">
      <w:pPr>
        <w:jc w:val="center"/>
        <w:rPr>
          <w:rFonts w:ascii="Times New Roman" w:hAnsi="Times New Roman"/>
          <w:b/>
          <w:sz w:val="48"/>
          <w:szCs w:val="48"/>
        </w:rPr>
      </w:pPr>
    </w:p>
    <w:p w:rsidR="00A65915" w:rsidRDefault="00A65915" w:rsidP="00133885">
      <w:pPr>
        <w:jc w:val="center"/>
        <w:rPr>
          <w:rFonts w:ascii="Times New Roman" w:hAnsi="Times New Roman"/>
          <w:b/>
          <w:sz w:val="48"/>
          <w:szCs w:val="48"/>
        </w:rPr>
      </w:pPr>
    </w:p>
    <w:p w:rsidR="00133885" w:rsidRDefault="00133885" w:rsidP="0013388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Педагогический совет</w:t>
      </w:r>
    </w:p>
    <w:p w:rsidR="00133885" w:rsidRDefault="00133885" w:rsidP="00133885">
      <w:pPr>
        <w:jc w:val="center"/>
        <w:rPr>
          <w:rFonts w:ascii="Times New Roman" w:hAnsi="Times New Roman"/>
          <w:sz w:val="32"/>
          <w:szCs w:val="32"/>
        </w:rPr>
      </w:pPr>
    </w:p>
    <w:p w:rsidR="00133885" w:rsidRDefault="00133885" w:rsidP="00133885">
      <w:pPr>
        <w:jc w:val="center"/>
        <w:rPr>
          <w:rFonts w:ascii="Times New Roman" w:hAnsi="Times New Roman"/>
          <w:sz w:val="28"/>
          <w:szCs w:val="28"/>
        </w:rPr>
      </w:pPr>
    </w:p>
    <w:p w:rsidR="00133885" w:rsidRDefault="00747143" w:rsidP="00133885">
      <w:pPr>
        <w:jc w:val="center"/>
        <w:rPr>
          <w:rFonts w:ascii="Times New Roman" w:hAnsi="Times New Roman"/>
          <w:sz w:val="56"/>
          <w:szCs w:val="56"/>
        </w:rPr>
      </w:pPr>
      <w:proofErr w:type="spellStart"/>
      <w:r>
        <w:rPr>
          <w:rFonts w:ascii="Times New Roman" w:hAnsi="Times New Roman"/>
          <w:sz w:val="56"/>
          <w:szCs w:val="56"/>
        </w:rPr>
        <w:t>Гражданско</w:t>
      </w:r>
      <w:proofErr w:type="spellEnd"/>
      <w:r>
        <w:rPr>
          <w:rFonts w:ascii="Times New Roman" w:hAnsi="Times New Roman"/>
          <w:sz w:val="56"/>
          <w:szCs w:val="56"/>
        </w:rPr>
        <w:t xml:space="preserve"> - п</w:t>
      </w:r>
      <w:r w:rsidR="00133885">
        <w:rPr>
          <w:rFonts w:ascii="Times New Roman" w:hAnsi="Times New Roman"/>
          <w:sz w:val="56"/>
          <w:szCs w:val="56"/>
        </w:rPr>
        <w:t>атриотическое воспитание</w:t>
      </w:r>
      <w:r>
        <w:rPr>
          <w:rFonts w:ascii="Times New Roman" w:hAnsi="Times New Roman"/>
          <w:sz w:val="56"/>
          <w:szCs w:val="56"/>
        </w:rPr>
        <w:t xml:space="preserve"> </w:t>
      </w:r>
      <w:r w:rsidR="00133885">
        <w:rPr>
          <w:rFonts w:ascii="Times New Roman" w:hAnsi="Times New Roman"/>
          <w:sz w:val="56"/>
          <w:szCs w:val="56"/>
        </w:rPr>
        <w:t xml:space="preserve"> в работе социального педагога</w:t>
      </w:r>
    </w:p>
    <w:p w:rsidR="00133885" w:rsidRDefault="00133885" w:rsidP="00133885">
      <w:pPr>
        <w:rPr>
          <w:rFonts w:ascii="Times New Roman" w:hAnsi="Times New Roman"/>
          <w:sz w:val="28"/>
          <w:szCs w:val="28"/>
        </w:rPr>
      </w:pPr>
    </w:p>
    <w:p w:rsidR="00133885" w:rsidRDefault="00133885" w:rsidP="00133885">
      <w:pPr>
        <w:rPr>
          <w:rFonts w:ascii="Times New Roman" w:hAnsi="Times New Roman"/>
        </w:rPr>
      </w:pPr>
    </w:p>
    <w:p w:rsidR="00133885" w:rsidRDefault="00133885" w:rsidP="00133885">
      <w:pPr>
        <w:jc w:val="right"/>
      </w:pPr>
    </w:p>
    <w:p w:rsidR="00133885" w:rsidRDefault="00133885" w:rsidP="00133885"/>
    <w:p w:rsidR="00133885" w:rsidRDefault="00133885" w:rsidP="00133885"/>
    <w:p w:rsidR="00133885" w:rsidRDefault="00133885" w:rsidP="00133885"/>
    <w:p w:rsidR="00133885" w:rsidRDefault="00133885" w:rsidP="00133885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Корнильцева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 Александровна </w:t>
      </w:r>
    </w:p>
    <w:p w:rsidR="00133885" w:rsidRDefault="00133885" w:rsidP="0013388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педагог</w:t>
      </w:r>
    </w:p>
    <w:p w:rsidR="00133885" w:rsidRDefault="00212A35" w:rsidP="0013388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квали</w:t>
      </w:r>
      <w:r w:rsidR="00133885">
        <w:rPr>
          <w:rFonts w:ascii="Times New Roman" w:hAnsi="Times New Roman"/>
          <w:sz w:val="28"/>
          <w:szCs w:val="28"/>
        </w:rPr>
        <w:t>фикационная  категория</w:t>
      </w:r>
    </w:p>
    <w:p w:rsidR="00133885" w:rsidRDefault="00133885" w:rsidP="00133885"/>
    <w:p w:rsidR="00133885" w:rsidRDefault="00133885" w:rsidP="00133885"/>
    <w:p w:rsidR="00133885" w:rsidRDefault="00133885" w:rsidP="00133885"/>
    <w:p w:rsidR="00133885" w:rsidRDefault="00133885" w:rsidP="00133885"/>
    <w:p w:rsidR="00744003" w:rsidRPr="00A65915" w:rsidRDefault="00744003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Гражданско-патриотическое во</w:t>
      </w:r>
      <w:r w:rsid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спитание в </w:t>
      </w:r>
      <w:proofErr w:type="gramStart"/>
      <w:r w:rsid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proofErr w:type="gramEnd"/>
      <w:r w:rsid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условиях–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</w:p>
    <w:p w:rsidR="00133885" w:rsidRPr="00A65915" w:rsidRDefault="00744003" w:rsidP="00A6591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целенаправленный, нравственно обусловленный процесс подготовки подрастающего поколения к функционированию и взаимодействию в условиях </w:t>
      </w:r>
      <w:proofErr w:type="gramStart"/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демократического общества</w:t>
      </w:r>
      <w:proofErr w:type="gramEnd"/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 Только на основе возвышенных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0C53AB" w:rsidRPr="00A65915" w:rsidRDefault="000C53AB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патриотизма включает в себя:</w:t>
      </w:r>
    </w:p>
    <w:p w:rsidR="000C53AB" w:rsidRPr="00A65915" w:rsidRDefault="000C53AB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чувство привязанности к тем местам, где человек родился и вырос;</w:t>
      </w:r>
    </w:p>
    <w:p w:rsidR="000C53AB" w:rsidRPr="00A65915" w:rsidRDefault="000C53AB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языку своего народа;</w:t>
      </w:r>
    </w:p>
    <w:p w:rsidR="000C53AB" w:rsidRPr="00A65915" w:rsidRDefault="000C53AB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заботу об интересах Родины;</w:t>
      </w:r>
    </w:p>
    <w:p w:rsidR="000C53AB" w:rsidRPr="00A65915" w:rsidRDefault="00A65915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53AB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гражданских чувств и сохранение верности Родине;</w:t>
      </w:r>
    </w:p>
    <w:p w:rsidR="000C53AB" w:rsidRPr="00A65915" w:rsidRDefault="000C53AB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гордость за социальные и культурные достижения своей страны;</w:t>
      </w:r>
    </w:p>
    <w:p w:rsidR="000C53AB" w:rsidRPr="00A65915" w:rsidRDefault="000C53AB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гордость за свое Отечество, за символы государства, за свой народ;</w:t>
      </w:r>
    </w:p>
    <w:p w:rsidR="000C53AB" w:rsidRPr="00A65915" w:rsidRDefault="000C53AB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уважительное отношение к историческому прошлому Родины, своего народа, его обычаям и традициям;</w:t>
      </w:r>
    </w:p>
    <w:p w:rsidR="000C53AB" w:rsidRPr="00A65915" w:rsidRDefault="000C53AB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гуманизм, милосердие, общечеловеческие ценности.</w:t>
      </w:r>
    </w:p>
    <w:p w:rsidR="000C53AB" w:rsidRPr="00A65915" w:rsidRDefault="000C53AB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Патриотизм формируется в процессе обучения, социализации и воспитания</w:t>
      </w:r>
      <w:r w:rsid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школьников. Школа, являясь сложным организмом, отражает характер, проблемы и противоречия общества и в значительной степени благодаря своему воспитательному потенциалу определяет ориентацию конкретной личности, отвечает за социализацию личности</w:t>
      </w:r>
      <w:r w:rsidR="00A370DC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соблюдению принятых норм и правил общежития.</w:t>
      </w:r>
    </w:p>
    <w:p w:rsidR="003126C2" w:rsidRPr="00A65915" w:rsidRDefault="000C53AB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  <w:r w:rsidR="00744003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через активное вовлечение в социальную деятельность и сознательное участие в ней, можно достигнуть успехов в этом направлении.</w:t>
      </w:r>
    </w:p>
    <w:p w:rsidR="000C53AB" w:rsidRPr="00A65915" w:rsidRDefault="000C53AB" w:rsidP="00A65915">
      <w:pPr>
        <w:shd w:val="clear" w:color="auto" w:fill="FFFFFF"/>
        <w:suppressAutoHyphens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хочется подчеркнуть, что в основе воспитания, а тем более –</w:t>
      </w:r>
    </w:p>
    <w:p w:rsidR="000C53AB" w:rsidRPr="00A65915" w:rsidRDefault="000C53AB" w:rsidP="00A6591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патриотического – лежит, </w:t>
      </w:r>
      <w:r w:rsidR="00744003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воспитание чувств, а источником чувства является пережитая эмоция. 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фактором развития патриотических чувств должна стать целенаправленно созданная ситуация, когда ребенок переживает гордость за мать, близких, свою семью; за коллектив, который должен стать для ребенка второй семьей.</w:t>
      </w:r>
    </w:p>
    <w:p w:rsidR="000C53AB" w:rsidRPr="00A65915" w:rsidRDefault="000C53AB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Воспитаем патриотов, деловых и здоровых людей, – значит, можно быть уверенным в развитии и становлении стабильного общества. В этом заключается государственный подход каждого педагога в деле воспитания молодежи.</w:t>
      </w:r>
    </w:p>
    <w:p w:rsidR="000C53AB" w:rsidRPr="00A65915" w:rsidRDefault="000C53AB" w:rsidP="00A65915">
      <w:pPr>
        <w:shd w:val="clear" w:color="auto" w:fill="FFFFFF"/>
        <w:suppressAutoHyphens w:val="0"/>
        <w:spacing w:after="0" w:line="240" w:lineRule="auto"/>
        <w:ind w:left="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цели по гражданско-патриотическому воспитанию </w:t>
      </w:r>
      <w:r w:rsidR="00744003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="005C0FA5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решает следующие основные задачи:</w:t>
      </w:r>
    </w:p>
    <w:p w:rsidR="005C0FA5" w:rsidRPr="00A65915" w:rsidRDefault="005C0FA5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изучение государ</w:t>
      </w:r>
      <w:r w:rsidR="00744003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системы РФ,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гимна, государственной символики, прав и</w:t>
      </w:r>
      <w:r w:rsid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 гражданина России;</w:t>
      </w:r>
    </w:p>
    <w:p w:rsidR="005C0FA5" w:rsidRPr="00A65915" w:rsidRDefault="005C0FA5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глубокого понимания гражданского долга, ценностного отношения к национальным интересам России, её суверенитету, независимости и целостности;</w:t>
      </w:r>
    </w:p>
    <w:p w:rsidR="00A65915" w:rsidRDefault="005C0FA5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здорового образа жизни</w:t>
      </w:r>
      <w:r w:rsidR="004138F8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53AB" w:rsidRPr="00A65915" w:rsidRDefault="00A65915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0FA5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своего края</w:t>
      </w:r>
      <w:r w:rsidR="000C53AB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53AB" w:rsidRPr="00A65915" w:rsidRDefault="00A65915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53AB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любви, гордости за свою Родину, готовности её защищать;</w:t>
      </w:r>
    </w:p>
    <w:p w:rsidR="000C53AB" w:rsidRPr="00A65915" w:rsidRDefault="00A65915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53AB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подростков уважения, милосердия и сочувствия к ветеранам войны и труда, семьям погибших защитников Отечества, престарелым людям;</w:t>
      </w:r>
    </w:p>
    <w:p w:rsidR="00EA44B1" w:rsidRPr="00A65915" w:rsidRDefault="00EA44B1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hAnsi="Times New Roman" w:cs="Times New Roman"/>
          <w:sz w:val="28"/>
          <w:szCs w:val="28"/>
        </w:rPr>
        <w:t>- воспитание чувства ответственности за свои решения и поступки, критическое мышление, толерантность</w:t>
      </w:r>
      <w:r w:rsidR="00A65915">
        <w:rPr>
          <w:rFonts w:ascii="Times New Roman" w:hAnsi="Times New Roman" w:cs="Times New Roman"/>
          <w:sz w:val="28"/>
          <w:szCs w:val="28"/>
        </w:rPr>
        <w:t>.</w:t>
      </w:r>
    </w:p>
    <w:p w:rsidR="000C53AB" w:rsidRPr="00A65915" w:rsidRDefault="000C53AB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этих задач достигается через разнообразные виды и формы работы</w:t>
      </w:r>
      <w:r w:rsid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школе: проведение классных часов, уроков мужества, участие в месячнике спортивно-патриотической работы, посвященном Дню защитника Отечества, спортивные соревнования, беседы и классные часы о жизни страны и города, о государственных символах Российской Федерации, экскурсии, посещение музеев, акции, литературно-исторические композиции, фестивали, родительские собрания</w:t>
      </w:r>
      <w:r w:rsidR="004138F8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линейки, посвященные, памятным </w:t>
      </w:r>
      <w:r w:rsid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датам, </w:t>
      </w:r>
      <w:proofErr w:type="spellStart"/>
      <w:r w:rsid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</w:t>
      </w:r>
      <w:proofErr w:type="gramStart"/>
      <w:r w:rsid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мотры,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spellEnd"/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её истории и традициям.</w:t>
      </w:r>
    </w:p>
    <w:p w:rsidR="000C53AB" w:rsidRPr="00A65915" w:rsidRDefault="00212A35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0C53AB" w:rsidRPr="00A65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ражданско-патриотическое воспитание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школе реализуется </w:t>
      </w:r>
      <w:r w:rsidR="000C53AB" w:rsidRPr="00A65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A65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53AB" w:rsidRPr="00A65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следующим  направления</w:t>
      </w:r>
      <w:r w:rsidR="00A65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0C53AB" w:rsidRPr="00A65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гражданско-правовое, духовно-нравственное, военно-патриотическое,  культурно-историческое.</w:t>
      </w:r>
      <w:r w:rsidR="004138F8" w:rsidRPr="00A65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C53AB" w:rsidRPr="00A65915" w:rsidRDefault="000C53AB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Гражданско-правовое направление, </w:t>
      </w:r>
      <w:proofErr w:type="spellStart"/>
      <w:r w:rsidRPr="00A65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ориентированно</w:t>
      </w:r>
      <w:proofErr w:type="spellEnd"/>
      <w:r w:rsidRPr="00A65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65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A65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C53AB" w:rsidRPr="00A65915" w:rsidRDefault="000C53AB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государственной системы РФ, значение её Конституции, гимна, государственной символики, прав и обязанностей гражданина России.</w:t>
      </w:r>
    </w:p>
    <w:p w:rsidR="000C53AB" w:rsidRPr="00A65915" w:rsidRDefault="000C53AB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глубокого понимания гражданского долга, ценностного отношения к национальным интересам России, её суверенитету, независимости и целостности;</w:t>
      </w:r>
    </w:p>
    <w:p w:rsidR="000C53AB" w:rsidRPr="00A65915" w:rsidRDefault="000C53AB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здорового образа жизни</w:t>
      </w:r>
    </w:p>
    <w:p w:rsidR="000C53AB" w:rsidRPr="00A65915" w:rsidRDefault="000C53AB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одной из приоритетных задач гражданско-патриотического воспитания  является формирование навыков здорового образа жизни</w:t>
      </w:r>
      <w:r w:rsidR="00FA6EA2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несовершеннолетних</w:t>
      </w:r>
      <w:r w:rsidR="002710D9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направленных на развитие морально-волевых качеств, воспитание силы, ловкости, выносливости, стойкости, мужества, дисциплинированности в процессе занятий </w:t>
      </w:r>
      <w:r w:rsidR="00FE459C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культурой и спортом.</w:t>
      </w:r>
      <w:r w:rsidR="00FA6EA2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каждый год в ноябре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нашей школе</w:t>
      </w:r>
      <w:r w:rsidR="00FA6EA2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месячник "Мы за ЗОЖ"</w:t>
      </w:r>
      <w:r w:rsidR="004018B9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EA44B1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018B9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данных мероприятий</w:t>
      </w:r>
      <w:r w:rsidR="00EA44B1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="004018B9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"Формирование  осознанного отношения к здоровью и к здоровому образу жизни». 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5915" w:rsidRDefault="000C53AB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Интересными и увлекательными  совместными мероприятиями  были: </w:t>
      </w:r>
      <w:r w:rsidR="002710D9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4B031F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старты"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направленные на  формирования навыков ЗОЖ на  сохранение и укрепление здоровья среди учащихся начальной школы. </w:t>
      </w:r>
      <w:r w:rsidR="004B031F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</w:t>
      </w:r>
      <w:r w:rsidR="00EA44B1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B031F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="00EA44B1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</w:t>
      </w:r>
      <w:r w:rsidR="004B031F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 по шашкам "Золотая шашка".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6CC0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31F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месячник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31F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 мероприятиями как: беседы с врачом</w:t>
      </w:r>
      <w:r w:rsidR="004B031F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"Будем беречь здоровье"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конкурс плакатов «Нет </w:t>
      </w:r>
      <w:r w:rsidR="00AD0B15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вредным привычкам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классные часы «В здоровом теле – здоровый дух»</w:t>
      </w:r>
      <w:r w:rsidR="004B031F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"Режим дня - основа здорового образа жизни"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учебно-профилактические групповые занятия «Территория здоровья» для учащихся среднего звена, информационный проект  по профилактике зависимого поведения «Мир вокруг тебя»</w:t>
      </w:r>
      <w:r w:rsidR="00ED6CC0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6E40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в  школе проводится "День здоровья" в зимнее время года, осенью и весной, посещение бассейна, катание на коньках, на лыжах, бег на снегоступах.</w:t>
      </w:r>
      <w:r w:rsidR="00ED6CC0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в школе нет подростков</w:t>
      </w:r>
      <w:r w:rsidR="00EA44B1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6CC0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 вредную привычку - курение.</w:t>
      </w:r>
      <w:r w:rsidR="00E57B81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7B81" w:rsidRPr="00A65915" w:rsidRDefault="00E57B81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декады правовых знаний</w:t>
      </w:r>
      <w:r w:rsidR="00FE459C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обучающимис</w:t>
      </w:r>
      <w:r w:rsidR="00EA44B1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1 - 9</w:t>
      </w:r>
      <w:r w:rsidR="00BB6E40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проведены классные часы «Моя страна Россия</w:t>
      </w:r>
      <w:r w:rsid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B6E40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459C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ознакомления</w:t>
      </w:r>
      <w:r w:rsidR="00BB6E40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459C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BB6E40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асширения и закрепления знаний с</w:t>
      </w:r>
      <w:r w:rsidR="00FE459C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имволики РФ.</w:t>
      </w:r>
      <w:proofErr w:type="gramEnd"/>
      <w:r w:rsidR="00BB6E40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«Природа и безопасность человека», «Заповедные места в </w:t>
      </w:r>
      <w:proofErr w:type="spellStart"/>
      <w:r w:rsidR="00BB6E40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Искитимском</w:t>
      </w:r>
      <w:proofErr w:type="spellEnd"/>
      <w:r w:rsidR="00BB6E40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-</w:t>
      </w:r>
      <w:r w:rsidR="00D658C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тропа</w:t>
      </w:r>
      <w:r w:rsidR="00BB6E40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8C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B6E40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Зверобой» и другие.</w:t>
      </w:r>
    </w:p>
    <w:p w:rsidR="00A65915" w:rsidRDefault="000C53AB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целей гражданско-патриотического воспитания </w:t>
      </w:r>
      <w:r w:rsidR="00D658C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 через взаимодействие школы, семьи и социума, что способствует формированию устойчивых представлений о мире, обществе, государстве, основных правах и обязанностях детей и учащихся, их социальных связях и отношениях.</w:t>
      </w:r>
    </w:p>
    <w:p w:rsidR="00FE459C" w:rsidRPr="00A65915" w:rsidRDefault="000C53AB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658C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дним из направлений </w:t>
      </w:r>
      <w:proofErr w:type="spellStart"/>
      <w:r w:rsidR="00D658C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="00D658C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патриотического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воспитания, является</w:t>
      </w:r>
      <w:r w:rsid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семейного неблагополучия. С этой целью</w:t>
      </w:r>
      <w:r w:rsidR="0093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школе</w:t>
      </w:r>
      <w:r w:rsidR="0056565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социального педагога</w:t>
      </w:r>
      <w:r w:rsidR="00B81C27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организованы выезды в семьи по месту жительства</w:t>
      </w:r>
      <w:r w:rsidR="00C018EB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81C27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всего учебного года.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этой программе дети и родители окунулись в атмосферу живого общения, получили жизненный опыт, который в дальнейшем должен стать залогом успешной социализации у ребенка и спокойствия у родителей.</w:t>
      </w:r>
      <w:r w:rsidR="006A0F0D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1C27" w:rsidRPr="00A65915" w:rsidRDefault="006A0F0D" w:rsidP="00A6591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профилактическая работа с семьями СОП</w:t>
      </w:r>
      <w:r w:rsidR="00C018EB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плану в тесном взаимодействии с социальными </w:t>
      </w:r>
      <w:r w:rsidR="0056565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службами поселений, где проживают семьи</w:t>
      </w:r>
      <w:r w:rsidR="00C018EB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ОП "</w:t>
      </w:r>
      <w:proofErr w:type="spellStart"/>
      <w:r w:rsidR="00C018EB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Линевское</w:t>
      </w:r>
      <w:proofErr w:type="spellEnd"/>
      <w:r w:rsidR="00C018EB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</w:t>
      </w:r>
      <w:r w:rsidR="0056565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МБУ </w:t>
      </w:r>
      <w:r w:rsidR="00C018EB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65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018EB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КЦСОН "ВЕРА"</w:t>
      </w:r>
      <w:r w:rsidR="0056565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565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Искитимского</w:t>
      </w:r>
      <w:proofErr w:type="spellEnd"/>
      <w:r w:rsidR="0056565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E459C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ощущают постоянное внимание со стороны школы, стремление педагогов не только контролировать, но и оказать помощь</w:t>
      </w:r>
      <w:r w:rsidR="0056565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проблемных вопросов</w:t>
      </w:r>
      <w:r w:rsidR="00FE459C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565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сняты с учета </w:t>
      </w:r>
      <w:r w:rsidR="00ED6CC0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семьи </w:t>
      </w:r>
      <w:r w:rsidR="00C018EB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пяти, трое несовершеннолетних.</w:t>
      </w:r>
      <w:r w:rsidR="000C1C2A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н</w:t>
      </w:r>
      <w:r w:rsidR="00C018EB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C018EB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="00C018EB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учете и в ОДН стоит один ученик.</w:t>
      </w:r>
    </w:p>
    <w:p w:rsidR="00212A35" w:rsidRDefault="00937638" w:rsidP="00212A3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Организована служба</w:t>
      </w:r>
      <w:r w:rsidR="00B81C27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психолого-социально-педагогического сопровождения, где родители получают консультативную помощь в вопросах воспитания своих детей, определении индивидуальн</w:t>
      </w:r>
      <w:r w:rsidR="00FB2E8C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образовательного ма</w:t>
      </w:r>
      <w:r w:rsidR="000C1C2A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ршрута, оформлении инвалидности, посещения врача психиатра.</w:t>
      </w:r>
      <w:r w:rsidR="00B81C27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53AB" w:rsidRPr="00A65915" w:rsidRDefault="000C53AB" w:rsidP="00212A3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это и осознанный выбор профессии учащимися.</w:t>
      </w:r>
    </w:p>
    <w:p w:rsidR="00912FC7" w:rsidRPr="00A65915" w:rsidRDefault="000C53AB" w:rsidP="00212A3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от того насколько серьезно и грамотно подросток подходит к решению этой проблемы, зависит его будущее. В школе проводится большая </w:t>
      </w:r>
      <w:proofErr w:type="spellStart"/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работа, включающая такие формы работы с учащимися: диагностика, консультирование, экскурсии </w:t>
      </w:r>
      <w:r w:rsidR="002710D9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1C2A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центры профессионального обучения г</w:t>
      </w:r>
      <w:proofErr w:type="gramStart"/>
      <w:r w:rsidR="000C1C2A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0C1C2A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овосибирска, г.Бердска.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3FD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представителями центра профессионального обучения г</w:t>
      </w:r>
      <w:proofErr w:type="gramStart"/>
      <w:r w:rsidR="00B033FD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B033FD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овосибирска №2</w:t>
      </w:r>
      <w:r w:rsidR="0056565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33FD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популяризации</w:t>
      </w:r>
      <w:r w:rsidR="000C1C2A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профессий как швея, столяр - плотник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C2A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нашей школы принимают 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</w:t>
      </w:r>
      <w:r w:rsidR="00B033FD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Олимпиаде по профессиональному трудовому обучению,</w:t>
      </w:r>
      <w:r w:rsidR="0021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3FD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рмарке</w:t>
      </w:r>
      <w:r w:rsidR="000C1C2A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изделий</w:t>
      </w:r>
      <w:r w:rsidR="00B033FD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"Мир вокруг нас"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1C2A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выставках</w:t>
      </w:r>
      <w:r w:rsidR="0056565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565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декаротивно</w:t>
      </w:r>
      <w:proofErr w:type="spellEnd"/>
      <w:r w:rsidR="0056565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прикладного творчества</w:t>
      </w:r>
      <w:r w:rsidR="000C1C2A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 проводятся </w:t>
      </w:r>
      <w:r w:rsidR="002710D9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р.п. Линево, </w:t>
      </w:r>
      <w:proofErr w:type="spellStart"/>
      <w:r w:rsidR="002710D9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2710D9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="002710D9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скитиме</w:t>
      </w:r>
      <w:proofErr w:type="spellEnd"/>
      <w:r w:rsidR="00B033FD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E7B5D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в</w:t>
      </w:r>
      <w:r w:rsidR="0056565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выпускники школы – интерната </w:t>
      </w:r>
      <w:r w:rsidR="0021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продолжают обучение в центрах профессионального образования</w:t>
      </w:r>
      <w:r w:rsidR="0056565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трудоустр</w:t>
      </w:r>
      <w:r w:rsidR="0021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аиваются</w:t>
      </w:r>
      <w:r w:rsidR="0056565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12FC7" w:rsidRPr="00A65915" w:rsidRDefault="00E57B81" w:rsidP="00212A3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и содержание патриотического воспитания с педагогической точки зрения можно представить как процесс взаимодействия педагогов и воспитанников, направленный на развитие патриотических чувств, формирование патриотических убеждений и устойчивых норм патриотического поведения. Решая задачи патриотического воспитания, </w:t>
      </w:r>
      <w:r w:rsidR="0056565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педагоги,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656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строим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работу в соответствии с местными условиями и особенностями детей.</w:t>
      </w:r>
    </w:p>
    <w:p w:rsidR="00AE7B5D" w:rsidRPr="00A65915" w:rsidRDefault="00912FC7" w:rsidP="00212A3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школе ребёнок проводит наибольшее количество времени, и целостная, последовательная воспитательная работа в ней призвана обеспечить высокую эффективность реализации социальных функций учащейся молодежи, что является важнейшим ф</w:t>
      </w:r>
      <w:r w:rsidR="00AE7B5D"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актором устойчивого развития общества и успешного решения задач, стоящих перед государством.</w:t>
      </w:r>
    </w:p>
    <w:p w:rsidR="00AE7B5D" w:rsidRPr="00A65915" w:rsidRDefault="00AE7B5D" w:rsidP="0021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915">
        <w:rPr>
          <w:rFonts w:ascii="Times New Roman" w:hAnsi="Times New Roman" w:cs="Times New Roman"/>
          <w:sz w:val="28"/>
          <w:szCs w:val="28"/>
        </w:rPr>
        <w:t xml:space="preserve"> </w:t>
      </w:r>
      <w:r w:rsidR="00212A35">
        <w:rPr>
          <w:rFonts w:ascii="Times New Roman" w:hAnsi="Times New Roman" w:cs="Times New Roman"/>
          <w:sz w:val="28"/>
          <w:szCs w:val="28"/>
        </w:rPr>
        <w:t xml:space="preserve">Важными </w:t>
      </w:r>
      <w:r w:rsidRPr="00A65915">
        <w:rPr>
          <w:rFonts w:ascii="Times New Roman" w:hAnsi="Times New Roman" w:cs="Times New Roman"/>
          <w:sz w:val="28"/>
          <w:szCs w:val="28"/>
        </w:rPr>
        <w:t>достижения</w:t>
      </w:r>
      <w:r w:rsidR="00212A35">
        <w:rPr>
          <w:rFonts w:ascii="Times New Roman" w:hAnsi="Times New Roman" w:cs="Times New Roman"/>
          <w:sz w:val="28"/>
          <w:szCs w:val="28"/>
        </w:rPr>
        <w:t>ми</w:t>
      </w:r>
      <w:r w:rsidR="006C2889" w:rsidRPr="00A65915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A65915">
        <w:rPr>
          <w:rFonts w:ascii="Times New Roman" w:hAnsi="Times New Roman" w:cs="Times New Roman"/>
          <w:sz w:val="28"/>
          <w:szCs w:val="28"/>
        </w:rPr>
        <w:t xml:space="preserve"> педагогического коллектива</w:t>
      </w:r>
      <w:r w:rsidR="00212A35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A65915">
        <w:rPr>
          <w:rFonts w:ascii="Times New Roman" w:hAnsi="Times New Roman" w:cs="Times New Roman"/>
          <w:sz w:val="28"/>
          <w:szCs w:val="28"/>
        </w:rPr>
        <w:t>:</w:t>
      </w:r>
    </w:p>
    <w:p w:rsidR="00212A35" w:rsidRDefault="00AE7B5D" w:rsidP="00212A3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35">
        <w:rPr>
          <w:rFonts w:ascii="Times New Roman" w:hAnsi="Times New Roman" w:cs="Times New Roman"/>
          <w:sz w:val="28"/>
          <w:szCs w:val="28"/>
        </w:rPr>
        <w:t>увеличение числа выпускников, продолжающих образование;</w:t>
      </w:r>
    </w:p>
    <w:p w:rsidR="00212A35" w:rsidRDefault="00AE7B5D" w:rsidP="00212A3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35"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proofErr w:type="gramStart"/>
      <w:r w:rsidRPr="00212A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2A35">
        <w:rPr>
          <w:rFonts w:ascii="Times New Roman" w:hAnsi="Times New Roman" w:cs="Times New Roman"/>
          <w:sz w:val="28"/>
          <w:szCs w:val="28"/>
        </w:rPr>
        <w:t>, занятых во внеурочное время;</w:t>
      </w:r>
    </w:p>
    <w:p w:rsidR="00212A35" w:rsidRDefault="00AE7B5D" w:rsidP="00212A3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35">
        <w:rPr>
          <w:rFonts w:ascii="Times New Roman" w:hAnsi="Times New Roman" w:cs="Times New Roman"/>
          <w:sz w:val="28"/>
          <w:szCs w:val="28"/>
        </w:rPr>
        <w:t>улучшение нравственно-психологического климата в школе-интернате;</w:t>
      </w:r>
    </w:p>
    <w:p w:rsidR="00AE7B5D" w:rsidRPr="00212A35" w:rsidRDefault="00AE7B5D" w:rsidP="00212A3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A35">
        <w:rPr>
          <w:rFonts w:ascii="Times New Roman" w:hAnsi="Times New Roman" w:cs="Times New Roman"/>
          <w:sz w:val="28"/>
          <w:szCs w:val="28"/>
        </w:rPr>
        <w:t>увеличение среди обучающихся количества призеров, победителей, дипломантов  различных фестивалей, смотров, конкурсов, благодарностей за участие в районных и областных  мероприятиях;</w:t>
      </w:r>
      <w:proofErr w:type="gramEnd"/>
    </w:p>
    <w:p w:rsidR="00912FC7" w:rsidRPr="00A65915" w:rsidRDefault="00AE7B5D" w:rsidP="00212A3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Показателями успешности воспитательной деятельности социального педагога и классного руководителя является активность воспитанников, самодисциплина, достоинство и стремление к самосовершенствованию, развитое чувство собственного достоинства, наличие совокупности моральных качеств, осознание и объективная самооценка ребенком своего </w:t>
      </w:r>
      <w:r w:rsidR="0021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A6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гражданина, патриота, человека.</w:t>
      </w:r>
    </w:p>
    <w:p w:rsidR="009515BD" w:rsidRPr="00A65915" w:rsidRDefault="009515BD" w:rsidP="00A659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515BD" w:rsidRPr="00A65915" w:rsidSect="0095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49" w:rsidRDefault="00834D49" w:rsidP="00AE7B5D">
      <w:pPr>
        <w:spacing w:after="0" w:line="240" w:lineRule="auto"/>
      </w:pPr>
      <w:r>
        <w:separator/>
      </w:r>
    </w:p>
  </w:endnote>
  <w:endnote w:type="continuationSeparator" w:id="0">
    <w:p w:rsidR="00834D49" w:rsidRDefault="00834D49" w:rsidP="00AE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49" w:rsidRDefault="00834D49" w:rsidP="00AE7B5D">
      <w:pPr>
        <w:spacing w:after="0" w:line="240" w:lineRule="auto"/>
      </w:pPr>
      <w:r>
        <w:separator/>
      </w:r>
    </w:p>
  </w:footnote>
  <w:footnote w:type="continuationSeparator" w:id="0">
    <w:p w:rsidR="00834D49" w:rsidRDefault="00834D49" w:rsidP="00AE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156"/>
    <w:multiLevelType w:val="hybridMultilevel"/>
    <w:tmpl w:val="A98618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28A5371"/>
    <w:multiLevelType w:val="multilevel"/>
    <w:tmpl w:val="DAB8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12FC7"/>
    <w:rsid w:val="000B0AA3"/>
    <w:rsid w:val="000C1C2A"/>
    <w:rsid w:val="000C53AB"/>
    <w:rsid w:val="000E7C9F"/>
    <w:rsid w:val="00133885"/>
    <w:rsid w:val="001A6427"/>
    <w:rsid w:val="00212A35"/>
    <w:rsid w:val="0024055D"/>
    <w:rsid w:val="002710D9"/>
    <w:rsid w:val="00274FBF"/>
    <w:rsid w:val="00281A65"/>
    <w:rsid w:val="003126C2"/>
    <w:rsid w:val="003B5BD1"/>
    <w:rsid w:val="004018B9"/>
    <w:rsid w:val="004138F8"/>
    <w:rsid w:val="004B031F"/>
    <w:rsid w:val="004E3C5A"/>
    <w:rsid w:val="00525020"/>
    <w:rsid w:val="00535CB9"/>
    <w:rsid w:val="00565656"/>
    <w:rsid w:val="005C0FA5"/>
    <w:rsid w:val="006A0F0D"/>
    <w:rsid w:val="006C2889"/>
    <w:rsid w:val="00744003"/>
    <w:rsid w:val="00747143"/>
    <w:rsid w:val="00834D49"/>
    <w:rsid w:val="008703E3"/>
    <w:rsid w:val="009020A3"/>
    <w:rsid w:val="00912FC7"/>
    <w:rsid w:val="00937638"/>
    <w:rsid w:val="009515BD"/>
    <w:rsid w:val="00A370DC"/>
    <w:rsid w:val="00A65915"/>
    <w:rsid w:val="00AD0B15"/>
    <w:rsid w:val="00AE7B5D"/>
    <w:rsid w:val="00B033FD"/>
    <w:rsid w:val="00B35884"/>
    <w:rsid w:val="00B81C27"/>
    <w:rsid w:val="00BB6E40"/>
    <w:rsid w:val="00C018EB"/>
    <w:rsid w:val="00D64293"/>
    <w:rsid w:val="00D658C6"/>
    <w:rsid w:val="00E57B81"/>
    <w:rsid w:val="00E73BED"/>
    <w:rsid w:val="00EA44B1"/>
    <w:rsid w:val="00ED6CC0"/>
    <w:rsid w:val="00FA6EA2"/>
    <w:rsid w:val="00FB2E8C"/>
    <w:rsid w:val="00FE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C7"/>
    <w:pPr>
      <w:suppressAutoHyphens/>
    </w:pPr>
    <w:rPr>
      <w:rFonts w:ascii="Calibri" w:hAnsi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7B5D"/>
    <w:rPr>
      <w:rFonts w:ascii="Calibri" w:hAnsi="Calibri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AE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B5D"/>
    <w:rPr>
      <w:rFonts w:ascii="Calibri" w:hAnsi="Calibri"/>
      <w:lang w:eastAsia="zh-CN"/>
    </w:rPr>
  </w:style>
  <w:style w:type="paragraph" w:styleId="a7">
    <w:name w:val="List Paragraph"/>
    <w:basedOn w:val="a"/>
    <w:uiPriority w:val="34"/>
    <w:qFormat/>
    <w:rsid w:val="00212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0CCCB-9247-46A0-8556-E1B444D1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Ивановна</cp:lastModifiedBy>
  <cp:revision>21</cp:revision>
  <dcterms:created xsi:type="dcterms:W3CDTF">2021-01-10T13:44:00Z</dcterms:created>
  <dcterms:modified xsi:type="dcterms:W3CDTF">2021-01-11T05:58:00Z</dcterms:modified>
</cp:coreProperties>
</file>